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B0" w:rsidRDefault="00017ADD" w:rsidP="005B6B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55BC1">
        <w:rPr>
          <w:rFonts w:ascii="Times New Roman" w:hAnsi="Times New Roman"/>
          <w:b/>
          <w:sz w:val="24"/>
          <w:szCs w:val="24"/>
        </w:rPr>
        <w:t xml:space="preserve">Информация об условиях питания воспитанников, </w:t>
      </w:r>
    </w:p>
    <w:p w:rsidR="00017ADD" w:rsidRDefault="00017ADD" w:rsidP="005B6B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5BC1">
        <w:rPr>
          <w:rFonts w:ascii="Times New Roman" w:hAnsi="Times New Roman"/>
          <w:b/>
          <w:sz w:val="24"/>
          <w:szCs w:val="24"/>
        </w:rPr>
        <w:t>в том числе инвалидов  и лиц  с ОВЗ</w:t>
      </w:r>
    </w:p>
    <w:p w:rsidR="005B6BB0" w:rsidRDefault="005B6BB0" w:rsidP="005B6B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6BB0" w:rsidRPr="00355BC1" w:rsidRDefault="005B6BB0" w:rsidP="005B6B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7ADD" w:rsidRPr="00355BC1" w:rsidRDefault="00017ADD" w:rsidP="005B6BB0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воспитанников,  </w:t>
      </w:r>
      <w:r w:rsidRPr="00355BC1">
        <w:rPr>
          <w:rFonts w:ascii="Times New Roman" w:hAnsi="Times New Roman"/>
          <w:sz w:val="24"/>
          <w:szCs w:val="24"/>
        </w:rPr>
        <w:t xml:space="preserve">в том числе инвалидов  и лиц  с ОВЗ, организовано в соответствии с  требованиями Сан </w:t>
      </w:r>
      <w:proofErr w:type="spellStart"/>
      <w:r w:rsidRPr="00355BC1">
        <w:rPr>
          <w:rFonts w:ascii="Times New Roman" w:hAnsi="Times New Roman"/>
          <w:sz w:val="24"/>
          <w:szCs w:val="24"/>
        </w:rPr>
        <w:t>ПиН</w:t>
      </w:r>
      <w:proofErr w:type="spellEnd"/>
      <w:r w:rsidRPr="00355BC1">
        <w:rPr>
          <w:rFonts w:ascii="Times New Roman" w:hAnsi="Times New Roman"/>
          <w:sz w:val="24"/>
          <w:szCs w:val="24"/>
        </w:rPr>
        <w:t xml:space="preserve"> 2.4.1.3049-13, десятидневными меню</w:t>
      </w: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от одного года до трех лет и от трех до семи лет,</w:t>
      </w:r>
      <w:r w:rsidRPr="00355BC1">
        <w:rPr>
          <w:rFonts w:ascii="Times New Roman" w:hAnsi="Times New Roman"/>
          <w:sz w:val="24"/>
          <w:szCs w:val="24"/>
        </w:rPr>
        <w:t xml:space="preserve"> утвержденным приказом заведующего. </w:t>
      </w: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Питание 4-х разовое. Стоимость -100 рублей в день.</w:t>
      </w:r>
    </w:p>
    <w:p w:rsidR="00017ADD" w:rsidRPr="00355BC1" w:rsidRDefault="00017ADD" w:rsidP="005B6BB0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 Для детей с пищевой аллергией проводится замена блюд. </w:t>
      </w:r>
    </w:p>
    <w:p w:rsidR="00017ADD" w:rsidRPr="00355BC1" w:rsidRDefault="00017ADD" w:rsidP="005B6BB0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Витаминизируется третье блюдо. </w:t>
      </w:r>
    </w:p>
    <w:p w:rsidR="00017ADD" w:rsidRPr="00355BC1" w:rsidRDefault="00017ADD" w:rsidP="005B6BB0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>Режим питания осуществляется  в соответствии с разработанными для каждой возрастной группы и утвержденными приказом заведующего,  режимами дня.</w:t>
      </w:r>
      <w:r w:rsidRPr="00355B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17ADD" w:rsidRPr="00355BC1" w:rsidRDefault="00017ADD" w:rsidP="005B6BB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17ADD" w:rsidRPr="00355BC1" w:rsidRDefault="00017ADD" w:rsidP="005B6BB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5BC1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каждой групповой ячейке созданы условия для питания воспитанников. Для преемственности с родителями по вопросам питания выставляется ежедневное меню с указанием выхода готового блюда и стоимостью. </w:t>
      </w:r>
      <w:r w:rsidRPr="00355BC1">
        <w:rPr>
          <w:rFonts w:ascii="Times New Roman" w:hAnsi="Times New Roman"/>
          <w:sz w:val="24"/>
          <w:szCs w:val="24"/>
          <w:shd w:val="clear" w:color="auto" w:fill="FFFFFF"/>
        </w:rPr>
        <w:t>Приготовление пищи осуществляется в специально оборудованных пищеблоках, имеющих всё необходимое оборудование. </w:t>
      </w:r>
      <w:r w:rsidRPr="00355BC1">
        <w:rPr>
          <w:rFonts w:ascii="Times New Roman" w:hAnsi="Times New Roman"/>
          <w:sz w:val="24"/>
          <w:szCs w:val="24"/>
        </w:rPr>
        <w:br/>
      </w:r>
      <w:r w:rsidRPr="00355BC1">
        <w:rPr>
          <w:rFonts w:ascii="Times New Roman" w:hAnsi="Times New Roman"/>
          <w:sz w:val="24"/>
          <w:szCs w:val="24"/>
          <w:shd w:val="clear" w:color="auto" w:fill="FFFFFF"/>
        </w:rPr>
        <w:t>Все пищевые продукты, из которых готовится питание для воспитанников, в том числе инвалидов и лиц с ограниченными возможностями здоровья, имеют сертификаты качества и ветеринарные справки. </w:t>
      </w:r>
      <w:r w:rsidRPr="00355BC1">
        <w:rPr>
          <w:rFonts w:ascii="Times New Roman" w:hAnsi="Times New Roman"/>
          <w:sz w:val="24"/>
          <w:szCs w:val="24"/>
        </w:rPr>
        <w:br/>
      </w:r>
      <w:r w:rsidRPr="00355BC1">
        <w:rPr>
          <w:rFonts w:ascii="Times New Roman" w:hAnsi="Times New Roman"/>
          <w:sz w:val="24"/>
          <w:szCs w:val="24"/>
          <w:shd w:val="clear" w:color="auto" w:fill="FFFFFF"/>
        </w:rPr>
        <w:t>Пищевые продукты хранятся в соответствии с условиями хранения и реализуются в соответствии со сроками годности.</w:t>
      </w:r>
    </w:p>
    <w:p w:rsidR="00017ADD" w:rsidRPr="00355BC1" w:rsidRDefault="00017ADD" w:rsidP="005B6BB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17ADD" w:rsidRPr="00355BC1" w:rsidRDefault="00017ADD" w:rsidP="005B6BB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17ADD" w:rsidRPr="00355BC1" w:rsidRDefault="00017ADD" w:rsidP="005B6BB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52F6" w:rsidRDefault="000052F6" w:rsidP="005B6BB0">
      <w:pPr>
        <w:ind w:firstLine="426"/>
        <w:jc w:val="both"/>
      </w:pPr>
    </w:p>
    <w:sectPr w:rsidR="000052F6" w:rsidSect="005B6B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17ADD"/>
    <w:rsid w:val="000052F6"/>
    <w:rsid w:val="00017ADD"/>
    <w:rsid w:val="005B6BB0"/>
    <w:rsid w:val="005D5CE9"/>
    <w:rsid w:val="00AA77A3"/>
    <w:rsid w:val="00AE7351"/>
    <w:rsid w:val="00B472AB"/>
    <w:rsid w:val="00B83682"/>
    <w:rsid w:val="00D8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A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2017-12-20T09:10:00Z</dcterms:created>
  <dcterms:modified xsi:type="dcterms:W3CDTF">2017-12-20T09:23:00Z</dcterms:modified>
</cp:coreProperties>
</file>